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973E61" w:rsidRDefault="00D51BED">
      <w:pPr>
        <w:rPr>
          <w:b/>
        </w:rPr>
      </w:pPr>
      <w:r w:rsidRPr="00973E61">
        <w:rPr>
          <w:b/>
        </w:rPr>
        <w:t>EOC</w:t>
      </w:r>
      <w:r w:rsidR="00E21B1E" w:rsidRPr="00973E61">
        <w:rPr>
          <w:b/>
        </w:rPr>
        <w:t xml:space="preserve"> #7</w:t>
      </w:r>
      <w:r w:rsidRPr="00973E61">
        <w:rPr>
          <w:b/>
        </w:rPr>
        <w:t>: Lab Equipment</w:t>
      </w:r>
    </w:p>
    <w:p w:rsidR="00D51BED" w:rsidRDefault="00D51BED">
      <w:r>
        <w:t>For the following pieces of lab equipment</w:t>
      </w:r>
    </w:p>
    <w:p w:rsidR="00D51BED" w:rsidRDefault="00D51BED" w:rsidP="00D51BED">
      <w:pPr>
        <w:spacing w:after="0"/>
      </w:pPr>
      <w:r>
        <w:t>Crucible</w:t>
      </w:r>
    </w:p>
    <w:p w:rsidR="00D51BED" w:rsidRDefault="00D51BED" w:rsidP="00D51BED">
      <w:pPr>
        <w:spacing w:after="0"/>
      </w:pPr>
      <w:r>
        <w:t>Evaporating dish</w:t>
      </w:r>
    </w:p>
    <w:p w:rsidR="00D51BED" w:rsidRDefault="00D51BED" w:rsidP="00D51BED">
      <w:pPr>
        <w:spacing w:after="0"/>
      </w:pPr>
      <w:r>
        <w:t>Thermometer</w:t>
      </w:r>
    </w:p>
    <w:p w:rsidR="00D51BED" w:rsidRDefault="00D51BED" w:rsidP="00D51BED">
      <w:pPr>
        <w:spacing w:after="0"/>
      </w:pPr>
      <w:r>
        <w:t>Scale</w:t>
      </w:r>
      <w:bookmarkStart w:id="0" w:name="_GoBack"/>
      <w:bookmarkEnd w:id="0"/>
    </w:p>
    <w:p w:rsidR="00D51BED" w:rsidRDefault="00D51BED" w:rsidP="00D51BED">
      <w:pPr>
        <w:spacing w:after="0"/>
      </w:pPr>
      <w:r>
        <w:t>Beaker</w:t>
      </w:r>
    </w:p>
    <w:p w:rsidR="00D51BED" w:rsidRDefault="00D51BED" w:rsidP="00D51BED">
      <w:pPr>
        <w:spacing w:after="0"/>
      </w:pPr>
      <w:r>
        <w:t>Volumetric flask</w:t>
      </w:r>
    </w:p>
    <w:p w:rsidR="00D51BED" w:rsidRDefault="00D51BED" w:rsidP="00D51BED">
      <w:pPr>
        <w:spacing w:after="0"/>
      </w:pPr>
      <w:r>
        <w:t>Graduated cylinder</w:t>
      </w:r>
    </w:p>
    <w:p w:rsidR="00D51BED" w:rsidRDefault="00D51BED" w:rsidP="00D51BED">
      <w:pPr>
        <w:spacing w:after="0"/>
      </w:pPr>
      <w:r>
        <w:t>ruler</w:t>
      </w: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t>Draw a picture of the piece of equipment</w:t>
      </w:r>
    </w:p>
    <w:p w:rsidR="00D51BED" w:rsidRDefault="00D51BED" w:rsidP="00D51BED">
      <w:pPr>
        <w:spacing w:after="0"/>
      </w:pPr>
      <w:r>
        <w:t>Give a brief description of its specific use in the lab</w:t>
      </w:r>
    </w:p>
    <w:p w:rsidR="00D51BED" w:rsidRDefault="00D51BED" w:rsidP="00D51BED">
      <w:pPr>
        <w:spacing w:after="0"/>
      </w:pPr>
      <w:r>
        <w:t>Give units the equipment measures, if applicable</w:t>
      </w: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8255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Picture 1" descr="Image result for crucible and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ucible and 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Example:</w:t>
      </w:r>
    </w:p>
    <w:p w:rsidR="00D51BED" w:rsidRDefault="00D51BED" w:rsidP="00D51BED">
      <w:pPr>
        <w:spacing w:after="0"/>
      </w:pPr>
      <w:r>
        <w:t xml:space="preserve">Crucible:  used to heat solids when extremely </w:t>
      </w:r>
    </w:p>
    <w:p w:rsidR="00D51BED" w:rsidRDefault="00D51BED" w:rsidP="00D51BED">
      <w:pPr>
        <w:spacing w:after="0"/>
      </w:pPr>
      <w:r>
        <w:t xml:space="preserve">                  high temperatures are needed.</w:t>
      </w: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t>Here is a description of each:</w:t>
      </w:r>
    </w:p>
    <w:p w:rsidR="00D51BED" w:rsidRDefault="00D51BED" w:rsidP="00D51BED">
      <w:pPr>
        <w:spacing w:after="0"/>
      </w:pPr>
      <w:r>
        <w:t>Evaporating dish: used to separate the solid from the liquid in a solution. The solution is heated, thus the liquid “evaporates” and solid is left in dish</w:t>
      </w:r>
    </w:p>
    <w:p w:rsidR="00D51BED" w:rsidRDefault="00D51BED" w:rsidP="00D51BED">
      <w:pPr>
        <w:spacing w:after="0"/>
      </w:pPr>
    </w:p>
    <w:p w:rsidR="00D51BED" w:rsidRPr="00D51BED" w:rsidRDefault="00D51BED" w:rsidP="00D51BED">
      <w:pPr>
        <w:spacing w:after="0"/>
      </w:pPr>
      <w:r>
        <w:t xml:space="preserve">Thermometer: used to measure temperature of a sample units: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t>Scale: used to measure the mass of a sample   units: grams</w:t>
      </w: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t xml:space="preserve">Beaker: used to hold liquids, not to measure them </w:t>
      </w: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t>Volumetric flask: used to make a very precise concentration of a solution. units: mL or Liters</w:t>
      </w:r>
    </w:p>
    <w:p w:rsidR="00D51BED" w:rsidRDefault="00D51BED" w:rsidP="00D51BED">
      <w:pPr>
        <w:spacing w:after="0"/>
      </w:pPr>
    </w:p>
    <w:p w:rsidR="00D51BED" w:rsidRDefault="00D51BED" w:rsidP="00D51BED">
      <w:pPr>
        <w:spacing w:after="0"/>
      </w:pPr>
      <w:r>
        <w:t xml:space="preserve">Graduated cylinder: used to measure volume of </w:t>
      </w:r>
      <w:proofErr w:type="gramStart"/>
      <w:r>
        <w:t>liquids  units</w:t>
      </w:r>
      <w:proofErr w:type="gramEnd"/>
      <w:r>
        <w:t>: mL or liters</w:t>
      </w:r>
    </w:p>
    <w:p w:rsidR="00A76994" w:rsidRPr="00A76994" w:rsidRDefault="00A76994" w:rsidP="00D51BED">
      <w:pPr>
        <w:spacing w:after="0"/>
      </w:pPr>
      <w:r>
        <w:t>Ruler: used to measure volume of a cube units: cm</w:t>
      </w:r>
      <w:r>
        <w:rPr>
          <w:vertAlign w:val="superscript"/>
        </w:rPr>
        <w:t>3</w:t>
      </w:r>
    </w:p>
    <w:sectPr w:rsidR="00A76994" w:rsidRPr="00A7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D"/>
    <w:rsid w:val="008F2133"/>
    <w:rsid w:val="00973E61"/>
    <w:rsid w:val="009E3D0E"/>
    <w:rsid w:val="00A76994"/>
    <w:rsid w:val="00D51BED"/>
    <w:rsid w:val="00E2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8AC2"/>
  <w15:chartTrackingRefBased/>
  <w15:docId w15:val="{E8D849B3-002E-43CE-981A-D65140A0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4</cp:revision>
  <dcterms:created xsi:type="dcterms:W3CDTF">2016-11-23T15:15:00Z</dcterms:created>
  <dcterms:modified xsi:type="dcterms:W3CDTF">2016-11-23T15:31:00Z</dcterms:modified>
</cp:coreProperties>
</file>